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B3" w:rsidRDefault="00746D42">
      <w:pPr>
        <w:spacing w:after="159" w:line="259" w:lineRule="auto"/>
        <w:ind w:firstLine="0"/>
        <w:jc w:val="left"/>
      </w:pPr>
      <w:r>
        <w:rPr>
          <w:b/>
        </w:rPr>
        <w:t xml:space="preserve"> </w:t>
      </w:r>
    </w:p>
    <w:p w:rsidR="001F55B3" w:rsidRDefault="00746D42">
      <w:pPr>
        <w:spacing w:after="159" w:line="259" w:lineRule="auto"/>
        <w:ind w:left="0" w:right="1" w:firstLine="0"/>
        <w:jc w:val="center"/>
      </w:pPr>
      <w:r>
        <w:rPr>
          <w:b/>
        </w:rPr>
        <w:t xml:space="preserve">MERSİN İL UMUMİ HIFZISSIHHA KURULU KARARI </w:t>
      </w:r>
    </w:p>
    <w:p w:rsidR="001F55B3" w:rsidRDefault="00746D42">
      <w:pPr>
        <w:spacing w:after="161" w:line="259" w:lineRule="auto"/>
        <w:ind w:firstLine="0"/>
        <w:jc w:val="left"/>
      </w:pPr>
      <w:r>
        <w:rPr>
          <w:b/>
        </w:rPr>
        <w:t xml:space="preserve"> </w:t>
      </w:r>
    </w:p>
    <w:p w:rsidR="00601888" w:rsidRDefault="00C30130">
      <w:pPr>
        <w:spacing w:after="174" w:line="260" w:lineRule="auto"/>
        <w:ind w:right="5952" w:firstLine="0"/>
        <w:jc w:val="left"/>
        <w:rPr>
          <w:b/>
        </w:rPr>
      </w:pPr>
      <w:r>
        <w:rPr>
          <w:b/>
        </w:rPr>
        <w:t xml:space="preserve">KARAR </w:t>
      </w:r>
      <w:proofErr w:type="gramStart"/>
      <w:r>
        <w:rPr>
          <w:b/>
        </w:rPr>
        <w:t>TARİHİ   : 30</w:t>
      </w:r>
      <w:proofErr w:type="gramEnd"/>
      <w:r w:rsidR="00746D42">
        <w:rPr>
          <w:b/>
        </w:rPr>
        <w:t xml:space="preserve">/12/2020 </w:t>
      </w:r>
    </w:p>
    <w:p w:rsidR="001F55B3" w:rsidRDefault="00746D42">
      <w:pPr>
        <w:spacing w:after="174" w:line="260" w:lineRule="auto"/>
        <w:ind w:right="5952" w:firstLine="0"/>
        <w:jc w:val="left"/>
      </w:pPr>
      <w:r>
        <w:rPr>
          <w:b/>
        </w:rPr>
        <w:t xml:space="preserve">KARAR </w:t>
      </w:r>
      <w:proofErr w:type="gramStart"/>
      <w:r>
        <w:rPr>
          <w:b/>
        </w:rPr>
        <w:t xml:space="preserve">NO        </w:t>
      </w:r>
      <w:r w:rsidR="00601888">
        <w:rPr>
          <w:b/>
        </w:rPr>
        <w:t xml:space="preserve">  </w:t>
      </w:r>
      <w:bookmarkStart w:id="0" w:name="_GoBack"/>
      <w:bookmarkEnd w:id="0"/>
      <w:r w:rsidR="00C30130">
        <w:rPr>
          <w:b/>
        </w:rPr>
        <w:t>: 2020</w:t>
      </w:r>
      <w:proofErr w:type="gramEnd"/>
      <w:r w:rsidR="00C30130">
        <w:rPr>
          <w:b/>
        </w:rPr>
        <w:t xml:space="preserve"> /112</w:t>
      </w:r>
      <w:r>
        <w:rPr>
          <w:b/>
        </w:rPr>
        <w:t xml:space="preserve"> </w:t>
      </w:r>
    </w:p>
    <w:p w:rsidR="001F55B3" w:rsidRDefault="00746D42">
      <w:pPr>
        <w:spacing w:after="159" w:line="259" w:lineRule="auto"/>
        <w:ind w:firstLine="0"/>
        <w:jc w:val="left"/>
      </w:pPr>
      <w:r>
        <w:t xml:space="preserve"> </w:t>
      </w:r>
      <w:r>
        <w:tab/>
        <w:t xml:space="preserve"> </w:t>
      </w:r>
    </w:p>
    <w:p w:rsidR="001F55B3" w:rsidRPr="00D22F97" w:rsidRDefault="00746D42" w:rsidP="00D22F97">
      <w:pPr>
        <w:ind w:left="4" w:right="8"/>
      </w:pPr>
      <w:r>
        <w:t xml:space="preserve">       </w:t>
      </w:r>
      <w:r w:rsidR="00C30130">
        <w:tab/>
      </w:r>
      <w:r>
        <w:t>Mersin</w:t>
      </w:r>
      <w:r w:rsidR="00C30130">
        <w:t xml:space="preserve"> İl Umumi Hıfzıssıhha Kurulu, 30/12/2020 tarihinde saat 18</w:t>
      </w:r>
      <w:r>
        <w:t xml:space="preserve">:00’da Mersin Vali Yardımcısı </w:t>
      </w:r>
      <w:r w:rsidR="00C30130">
        <w:t>Süleyman DENİZ</w:t>
      </w:r>
      <w:r>
        <w:t xml:space="preserve"> başkanlığında; İçişleri </w:t>
      </w:r>
      <w:r w:rsidR="006F4813">
        <w:t>Bakanlığının 29</w:t>
      </w:r>
      <w:r>
        <w:t>.12.2020 tarih ve 2</w:t>
      </w:r>
      <w:r w:rsidR="006F4813">
        <w:t>1654</w:t>
      </w:r>
      <w:r>
        <w:t xml:space="preserve"> sayılı “C</w:t>
      </w:r>
      <w:r w:rsidR="006F4813">
        <w:t>adde, Bulvar, Meydan Tedbirleri</w:t>
      </w:r>
      <w:r>
        <w:rPr>
          <w:b/>
        </w:rPr>
        <w:t xml:space="preserve">” </w:t>
      </w:r>
      <w:r>
        <w:t xml:space="preserve">konulu Genelgesinin uygulanmasına yönelik ayrıntıları görüşmek ve bu doğrultuda gerekli kararları almak üzere olağanüstü toplandı. </w:t>
      </w:r>
    </w:p>
    <w:p w:rsidR="00C30130" w:rsidRPr="00C30130" w:rsidRDefault="00C30130" w:rsidP="00C30130">
      <w:pPr>
        <w:autoSpaceDE w:val="0"/>
        <w:autoSpaceDN w:val="0"/>
        <w:adjustRightInd w:val="0"/>
        <w:spacing w:after="0" w:line="240" w:lineRule="auto"/>
        <w:ind w:firstLine="708"/>
        <w:rPr>
          <w:rFonts w:asciiTheme="minorHAnsi" w:hAnsiTheme="minorHAnsi" w:cstheme="minorHAnsi"/>
          <w:szCs w:val="24"/>
        </w:rPr>
      </w:pPr>
      <w:proofErr w:type="spellStart"/>
      <w:r w:rsidRPr="00C30130">
        <w:rPr>
          <w:rFonts w:asciiTheme="minorHAnsi" w:hAnsiTheme="minorHAnsi" w:cstheme="minorHAnsi"/>
          <w:szCs w:val="24"/>
        </w:rPr>
        <w:t>Koronavirüs</w:t>
      </w:r>
      <w:proofErr w:type="spellEnd"/>
      <w:r w:rsidRPr="00C30130">
        <w:rPr>
          <w:rFonts w:asciiTheme="minorHAnsi" w:hAnsiTheme="minorHAnsi" w:cstheme="minorHAnsi"/>
          <w:szCs w:val="24"/>
        </w:rPr>
        <w:t xml:space="preserve"> (Covid</w:t>
      </w:r>
      <w:r w:rsidR="00B244A5">
        <w:rPr>
          <w:rFonts w:asciiTheme="minorHAnsi" w:hAnsiTheme="minorHAnsi" w:cstheme="minorHAnsi"/>
          <w:szCs w:val="24"/>
        </w:rPr>
        <w:t>-</w:t>
      </w:r>
      <w:r w:rsidRPr="00C30130">
        <w:rPr>
          <w:rFonts w:asciiTheme="minorHAnsi" w:hAnsiTheme="minorHAnsi" w:cstheme="minorHAnsi"/>
          <w:szCs w:val="24"/>
        </w:rPr>
        <w:t>19) salgınının yayılım</w:t>
      </w:r>
      <w:r w:rsidR="006F4813">
        <w:rPr>
          <w:rFonts w:asciiTheme="minorHAnsi" w:hAnsiTheme="minorHAnsi" w:cstheme="minorHAnsi"/>
          <w:szCs w:val="24"/>
        </w:rPr>
        <w:t xml:space="preserve">ıyla mücadele konusunda </w:t>
      </w:r>
      <w:r w:rsidRPr="00C30130">
        <w:rPr>
          <w:rFonts w:asciiTheme="minorHAnsi" w:hAnsiTheme="minorHAnsi" w:cstheme="minorHAnsi"/>
          <w:szCs w:val="24"/>
        </w:rPr>
        <w:t>hafta sonları uygulanan sokağa çıkma kısıtlamasının önümüzdeki hafta için yılbaşı akşamını da kapsayacak şekilde 31 Aralık 2020 Perşembe günü saat 21.00’den 4 Ocak 2021 Pazartesi günü saat 05.00’e kadar uygulanması kararlaştırılmış</w:t>
      </w:r>
      <w:r w:rsidR="006F4813">
        <w:rPr>
          <w:rFonts w:asciiTheme="minorHAnsi" w:hAnsiTheme="minorHAnsi" w:cstheme="minorHAnsi"/>
          <w:szCs w:val="24"/>
        </w:rPr>
        <w:t xml:space="preserve"> ve buna dair kararlar alınarak yayımlanmıştır.</w:t>
      </w:r>
    </w:p>
    <w:p w:rsidR="00C30130" w:rsidRPr="00C30130" w:rsidRDefault="00C30130" w:rsidP="00C30130">
      <w:pPr>
        <w:autoSpaceDE w:val="0"/>
        <w:autoSpaceDN w:val="0"/>
        <w:adjustRightInd w:val="0"/>
        <w:spacing w:after="0" w:line="240" w:lineRule="auto"/>
        <w:ind w:firstLine="708"/>
        <w:rPr>
          <w:rFonts w:asciiTheme="minorHAnsi" w:hAnsiTheme="minorHAnsi" w:cstheme="minorHAnsi"/>
          <w:szCs w:val="24"/>
        </w:rPr>
      </w:pPr>
      <w:r w:rsidRPr="00C30130">
        <w:rPr>
          <w:rFonts w:asciiTheme="minorHAnsi" w:hAnsiTheme="minorHAnsi" w:cstheme="minorHAnsi"/>
          <w:szCs w:val="24"/>
        </w:rPr>
        <w:t>İ</w:t>
      </w:r>
      <w:r w:rsidR="006F4813">
        <w:rPr>
          <w:rFonts w:asciiTheme="minorHAnsi" w:hAnsiTheme="minorHAnsi" w:cstheme="minorHAnsi"/>
          <w:szCs w:val="24"/>
        </w:rPr>
        <w:t xml:space="preserve">çişleri </w:t>
      </w:r>
      <w:r w:rsidR="006F4813" w:rsidRPr="006F4813">
        <w:rPr>
          <w:rFonts w:asciiTheme="minorHAnsi" w:hAnsiTheme="minorHAnsi" w:cstheme="minorHAnsi"/>
          <w:szCs w:val="24"/>
        </w:rPr>
        <w:t xml:space="preserve">Bakanlığının </w:t>
      </w:r>
      <w:r w:rsidR="006F4813" w:rsidRPr="006F4813">
        <w:rPr>
          <w:rFonts w:asciiTheme="minorHAnsi" w:eastAsiaTheme="minorEastAsia" w:hAnsiTheme="minorHAnsi" w:cstheme="minorHAnsi"/>
          <w:color w:val="auto"/>
          <w:szCs w:val="24"/>
        </w:rPr>
        <w:t>23.12.2020 tarih ve 21267 sayılı</w:t>
      </w:r>
      <w:r w:rsidR="006F4813">
        <w:rPr>
          <w:rFonts w:asciiTheme="minorHAnsi" w:eastAsiaTheme="minorEastAsia" w:hAnsiTheme="minorHAnsi" w:cstheme="minorHAnsi"/>
          <w:color w:val="auto"/>
          <w:szCs w:val="24"/>
        </w:rPr>
        <w:t xml:space="preserve">, </w:t>
      </w:r>
      <w:r w:rsidR="006F4813" w:rsidRPr="006F4813">
        <w:rPr>
          <w:rFonts w:asciiTheme="minorHAnsi" w:eastAsiaTheme="minorEastAsia" w:hAnsiTheme="minorHAnsi" w:cstheme="minorHAnsi"/>
          <w:color w:val="auto"/>
          <w:szCs w:val="24"/>
        </w:rPr>
        <w:t>27.12.2020 tarih ve 21494 sayılı Genelge</w:t>
      </w:r>
      <w:r w:rsidR="006F4813">
        <w:rPr>
          <w:rFonts w:asciiTheme="minorHAnsi" w:eastAsiaTheme="minorEastAsia" w:hAnsiTheme="minorHAnsi" w:cstheme="minorHAnsi"/>
          <w:color w:val="auto"/>
          <w:szCs w:val="24"/>
        </w:rPr>
        <w:t>leri ile</w:t>
      </w:r>
      <w:r w:rsidRPr="006F4813">
        <w:rPr>
          <w:rFonts w:asciiTheme="minorHAnsi" w:hAnsiTheme="minorHAnsi" w:cstheme="minorHAnsi"/>
          <w:szCs w:val="24"/>
        </w:rPr>
        <w:t>; yılbaşı öncesi, yılbaşı akşamı ve sonrasında alınması gereken güvenlik tedbirleriyle birlikte Covid19 salgınıyla</w:t>
      </w:r>
      <w:r w:rsidRPr="00C30130">
        <w:rPr>
          <w:rFonts w:asciiTheme="minorHAnsi" w:hAnsiTheme="minorHAnsi" w:cstheme="minorHAnsi"/>
          <w:szCs w:val="24"/>
        </w:rPr>
        <w:t xml:space="preserve"> mücadele kapsamında alınması gereken önlemler de belirlenerek Valilikler</w:t>
      </w:r>
      <w:r w:rsidR="006F4813">
        <w:rPr>
          <w:rFonts w:asciiTheme="minorHAnsi" w:hAnsiTheme="minorHAnsi" w:cstheme="minorHAnsi"/>
          <w:szCs w:val="24"/>
        </w:rPr>
        <w:t>e</w:t>
      </w:r>
      <w:r w:rsidRPr="00C30130">
        <w:rPr>
          <w:rFonts w:asciiTheme="minorHAnsi" w:hAnsiTheme="minorHAnsi" w:cstheme="minorHAnsi"/>
          <w:szCs w:val="24"/>
        </w:rPr>
        <w:t xml:space="preserve"> bildirilmiştir. Bu kapsamda Covid</w:t>
      </w:r>
      <w:r w:rsidR="00B244A5">
        <w:rPr>
          <w:rFonts w:asciiTheme="minorHAnsi" w:hAnsiTheme="minorHAnsi" w:cstheme="minorHAnsi"/>
          <w:szCs w:val="24"/>
        </w:rPr>
        <w:t>-</w:t>
      </w:r>
      <w:r w:rsidRPr="00C30130">
        <w:rPr>
          <w:rFonts w:asciiTheme="minorHAnsi" w:hAnsiTheme="minorHAnsi" w:cstheme="minorHAnsi"/>
          <w:szCs w:val="24"/>
        </w:rPr>
        <w:t>19 salgınıyla mücadeleyi akamete uğratmamak adına kalabalıkların kontrolsüz şekilde bir araya gelmesine neden olacak yılbaşı kutlamalarına müsaade edilmemesi gerektiği talimatı da verilmiştir.</w:t>
      </w:r>
    </w:p>
    <w:p w:rsidR="00C30130" w:rsidRPr="00C30130" w:rsidRDefault="00C30130" w:rsidP="00C30130">
      <w:pPr>
        <w:autoSpaceDE w:val="0"/>
        <w:autoSpaceDN w:val="0"/>
        <w:adjustRightInd w:val="0"/>
        <w:spacing w:after="0" w:line="240" w:lineRule="auto"/>
        <w:ind w:firstLine="708"/>
        <w:rPr>
          <w:rFonts w:asciiTheme="minorHAnsi" w:hAnsiTheme="minorHAnsi" w:cstheme="minorHAnsi"/>
          <w:szCs w:val="24"/>
        </w:rPr>
      </w:pPr>
      <w:r w:rsidRPr="00C30130">
        <w:rPr>
          <w:rFonts w:asciiTheme="minorHAnsi" w:hAnsiTheme="minorHAnsi" w:cstheme="minorHAnsi"/>
          <w:szCs w:val="24"/>
        </w:rPr>
        <w:t xml:space="preserve">Sosyal </w:t>
      </w:r>
      <w:proofErr w:type="gramStart"/>
      <w:r w:rsidRPr="00C30130">
        <w:rPr>
          <w:rFonts w:asciiTheme="minorHAnsi" w:hAnsiTheme="minorHAnsi" w:cstheme="minorHAnsi"/>
          <w:szCs w:val="24"/>
        </w:rPr>
        <w:t>izolasyonun</w:t>
      </w:r>
      <w:proofErr w:type="gramEnd"/>
      <w:r w:rsidRPr="00C30130">
        <w:rPr>
          <w:rFonts w:asciiTheme="minorHAnsi" w:hAnsiTheme="minorHAnsi" w:cstheme="minorHAnsi"/>
          <w:szCs w:val="24"/>
        </w:rPr>
        <w:t xml:space="preserve"> teminine yönelik pek çok tedbirin uygulandığı bir ortamda; turistik faaliyetler </w:t>
      </w:r>
      <w:r w:rsidR="006F4813">
        <w:rPr>
          <w:rFonts w:asciiTheme="minorHAnsi" w:hAnsiTheme="minorHAnsi" w:cstheme="minorHAnsi"/>
          <w:szCs w:val="24"/>
        </w:rPr>
        <w:t>kapsamında geçici bir süreyle ü</w:t>
      </w:r>
      <w:r w:rsidRPr="00C30130">
        <w:rPr>
          <w:rFonts w:asciiTheme="minorHAnsi" w:hAnsiTheme="minorHAnsi" w:cstheme="minorHAnsi"/>
          <w:szCs w:val="24"/>
        </w:rPr>
        <w:t>lkemizde bulunan ve bu nedenle sokağa çıkma kısıtlamasından muaf tutulan yabancı turistlerin eylemlerinin de salgının yayılımının düşürülmesinde yakalanan başarıyı gölgelememesi ve salgınla mücadelede zafiyet algısına neden olmaması açısından oldukça önem arz etmektedir.</w:t>
      </w:r>
    </w:p>
    <w:p w:rsidR="00C30130" w:rsidRPr="00C30130" w:rsidRDefault="00C30130" w:rsidP="00C30130">
      <w:pPr>
        <w:autoSpaceDE w:val="0"/>
        <w:autoSpaceDN w:val="0"/>
        <w:adjustRightInd w:val="0"/>
        <w:spacing w:after="0" w:line="240" w:lineRule="auto"/>
        <w:ind w:firstLine="708"/>
        <w:rPr>
          <w:rFonts w:asciiTheme="minorHAnsi" w:hAnsiTheme="minorHAnsi" w:cstheme="minorHAnsi"/>
          <w:b/>
          <w:bCs/>
          <w:szCs w:val="24"/>
        </w:rPr>
      </w:pPr>
      <w:r w:rsidRPr="00C30130">
        <w:rPr>
          <w:rFonts w:asciiTheme="minorHAnsi" w:hAnsiTheme="minorHAnsi" w:cstheme="minorHAnsi"/>
          <w:szCs w:val="24"/>
        </w:rPr>
        <w:t xml:space="preserve">Bu çerçevede </w:t>
      </w:r>
      <w:r w:rsidRPr="00C30130">
        <w:rPr>
          <w:rFonts w:asciiTheme="minorHAnsi" w:hAnsiTheme="minorHAnsi" w:cstheme="minorHAnsi"/>
          <w:b/>
          <w:bCs/>
          <w:szCs w:val="24"/>
        </w:rPr>
        <w:t>31 Aralık 2020 Perşembe günü saat 21.00’den 1 Ocak 2021 Cuma günü saat 10.00’a kadar</w:t>
      </w:r>
      <w:r w:rsidRPr="00C30130">
        <w:rPr>
          <w:rFonts w:asciiTheme="minorHAnsi" w:hAnsiTheme="minorHAnsi" w:cstheme="minorHAnsi"/>
          <w:szCs w:val="24"/>
        </w:rPr>
        <w:t>;</w:t>
      </w:r>
    </w:p>
    <w:p w:rsidR="00C30130" w:rsidRPr="00C30130" w:rsidRDefault="00D76C3C" w:rsidP="00C30130">
      <w:pPr>
        <w:autoSpaceDE w:val="0"/>
        <w:autoSpaceDN w:val="0"/>
        <w:adjustRightInd w:val="0"/>
        <w:spacing w:after="0" w:line="240" w:lineRule="auto"/>
        <w:ind w:firstLine="708"/>
        <w:rPr>
          <w:rFonts w:asciiTheme="minorHAnsi" w:hAnsiTheme="minorHAnsi" w:cstheme="minorHAnsi"/>
          <w:szCs w:val="24"/>
        </w:rPr>
      </w:pPr>
      <w:proofErr w:type="spellStart"/>
      <w:r>
        <w:rPr>
          <w:rFonts w:asciiTheme="minorHAnsi" w:hAnsiTheme="minorHAnsi" w:cstheme="minorHAnsi"/>
          <w:szCs w:val="24"/>
        </w:rPr>
        <w:t>Özgecan</w:t>
      </w:r>
      <w:proofErr w:type="spellEnd"/>
      <w:r>
        <w:rPr>
          <w:rFonts w:asciiTheme="minorHAnsi" w:hAnsiTheme="minorHAnsi" w:cstheme="minorHAnsi"/>
          <w:szCs w:val="24"/>
        </w:rPr>
        <w:t xml:space="preserve"> Aslan Barış Meydanı, Atatürk Parkı, Forum AVM ve Çevresi, Adnan Menderes Bulvarı, GMK Bulvarı</w:t>
      </w:r>
      <w:r w:rsidR="002B36D6">
        <w:rPr>
          <w:rFonts w:asciiTheme="minorHAnsi" w:hAnsiTheme="minorHAnsi" w:cstheme="minorHAnsi"/>
          <w:szCs w:val="24"/>
        </w:rPr>
        <w:t xml:space="preserve"> ile</w:t>
      </w:r>
      <w:r>
        <w:rPr>
          <w:rFonts w:asciiTheme="minorHAnsi" w:hAnsiTheme="minorHAnsi" w:cstheme="minorHAnsi"/>
          <w:szCs w:val="24"/>
        </w:rPr>
        <w:t xml:space="preserve"> Silifke Taşucu Sahil Meydanı</w:t>
      </w:r>
      <w:r w:rsidR="006A2EF6">
        <w:rPr>
          <w:rFonts w:asciiTheme="minorHAnsi" w:hAnsiTheme="minorHAnsi" w:cstheme="minorHAnsi"/>
          <w:szCs w:val="24"/>
        </w:rPr>
        <w:t>na</w:t>
      </w:r>
      <w:r>
        <w:rPr>
          <w:rFonts w:asciiTheme="minorHAnsi" w:hAnsiTheme="minorHAnsi" w:cstheme="minorHAnsi"/>
          <w:szCs w:val="24"/>
        </w:rPr>
        <w:t xml:space="preserve"> </w:t>
      </w:r>
      <w:r w:rsidR="00C30130" w:rsidRPr="00C30130">
        <w:rPr>
          <w:rFonts w:asciiTheme="minorHAnsi" w:hAnsiTheme="minorHAnsi" w:cstheme="minorHAnsi"/>
          <w:szCs w:val="24"/>
        </w:rPr>
        <w:t>girişler sınırlandırılacaktır.</w:t>
      </w:r>
    </w:p>
    <w:p w:rsidR="00C30130" w:rsidRPr="00C30130" w:rsidRDefault="00C30130" w:rsidP="00C30130">
      <w:pPr>
        <w:autoSpaceDE w:val="0"/>
        <w:autoSpaceDN w:val="0"/>
        <w:adjustRightInd w:val="0"/>
        <w:spacing w:after="0" w:line="240" w:lineRule="auto"/>
        <w:ind w:firstLine="708"/>
        <w:rPr>
          <w:rFonts w:asciiTheme="minorHAnsi" w:hAnsiTheme="minorHAnsi" w:cstheme="minorHAnsi"/>
          <w:szCs w:val="24"/>
        </w:rPr>
      </w:pPr>
      <w:r w:rsidRPr="00C30130">
        <w:rPr>
          <w:rFonts w:asciiTheme="minorHAnsi" w:hAnsiTheme="minorHAnsi" w:cstheme="minorHAnsi"/>
          <w:szCs w:val="24"/>
        </w:rPr>
        <w:t xml:space="preserve">Sınırlamalara ilişkin kamuoyu bilgilendirmeleri </w:t>
      </w:r>
      <w:r w:rsidR="00D76C3C">
        <w:rPr>
          <w:rFonts w:asciiTheme="minorHAnsi" w:hAnsiTheme="minorHAnsi" w:cstheme="minorHAnsi"/>
          <w:szCs w:val="24"/>
        </w:rPr>
        <w:t xml:space="preserve">ilgili birimlerce </w:t>
      </w:r>
      <w:r w:rsidRPr="00C30130">
        <w:rPr>
          <w:rFonts w:asciiTheme="minorHAnsi" w:hAnsiTheme="minorHAnsi" w:cstheme="minorHAnsi"/>
          <w:szCs w:val="24"/>
        </w:rPr>
        <w:t>zamanında yapılacak ve sınırlama getirilen süre boyunca bu yerlere kişilerin girişini engelleyecek şekilde fiziki güvenlik tedbirlerinin alınması sağlanacaktır.</w:t>
      </w:r>
    </w:p>
    <w:p w:rsidR="00C30130" w:rsidRPr="00C30130" w:rsidRDefault="00C30130" w:rsidP="00C30130">
      <w:pPr>
        <w:autoSpaceDE w:val="0"/>
        <w:autoSpaceDN w:val="0"/>
        <w:adjustRightInd w:val="0"/>
        <w:spacing w:after="0" w:line="240" w:lineRule="auto"/>
        <w:ind w:firstLine="708"/>
        <w:rPr>
          <w:rFonts w:asciiTheme="minorHAnsi" w:hAnsiTheme="minorHAnsi" w:cstheme="minorHAnsi"/>
          <w:szCs w:val="24"/>
        </w:rPr>
      </w:pPr>
      <w:r w:rsidRPr="00C30130">
        <w:rPr>
          <w:rFonts w:asciiTheme="minorHAnsi" w:hAnsiTheme="minorHAnsi" w:cstheme="minorHAnsi"/>
          <w:szCs w:val="24"/>
        </w:rPr>
        <w:t xml:space="preserve">Belirtilen cadde, bulvar veya meydanlarda sınırlama getirilen süre boyunca kişilerin (yabancı turistler de </w:t>
      </w:r>
      <w:proofErr w:type="gramStart"/>
      <w:r w:rsidRPr="00C30130">
        <w:rPr>
          <w:rFonts w:asciiTheme="minorHAnsi" w:hAnsiTheme="minorHAnsi" w:cstheme="minorHAnsi"/>
          <w:szCs w:val="24"/>
        </w:rPr>
        <w:t>dahil</w:t>
      </w:r>
      <w:proofErr w:type="gramEnd"/>
      <w:r w:rsidRPr="00C30130">
        <w:rPr>
          <w:rFonts w:asciiTheme="minorHAnsi" w:hAnsiTheme="minorHAnsi" w:cstheme="minorHAnsi"/>
          <w:szCs w:val="24"/>
        </w:rPr>
        <w:t>) bir araya gelebilecekleri etkinliklere kesinlikle müsaade edilmeyecektir.</w:t>
      </w:r>
    </w:p>
    <w:p w:rsidR="001F55B3" w:rsidRDefault="00D76C3C" w:rsidP="00D76C3C">
      <w:pPr>
        <w:spacing w:after="162"/>
        <w:ind w:right="8" w:firstLine="707"/>
      </w:pPr>
      <w:r>
        <w:br/>
        <w:t xml:space="preserve">             </w:t>
      </w:r>
      <w:r w:rsidR="00746D42">
        <w:t xml:space="preserve">Kaymakamlar başta olmak üzere ilimiz genelinde yetkili tüm kişi ve kurumlarca; yukarıda belirtilen 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 </w:t>
      </w:r>
    </w:p>
    <w:p w:rsidR="001F55B3" w:rsidRDefault="00746D42">
      <w:pPr>
        <w:spacing w:after="162"/>
        <w:ind w:left="718" w:right="8"/>
      </w:pPr>
      <w:r>
        <w:t xml:space="preserve">İl Umumi Hıfzıssıhha Kurulu üyelerinin oy </w:t>
      </w:r>
      <w:r w:rsidR="00D76C3C">
        <w:t>birliğiyle</w:t>
      </w:r>
      <w:r>
        <w:t xml:space="preserve"> kabul edilmiştir. </w:t>
      </w:r>
    </w:p>
    <w:p w:rsidR="001F55B3" w:rsidRDefault="00746D42">
      <w:pPr>
        <w:spacing w:after="0" w:line="259" w:lineRule="auto"/>
        <w:ind w:firstLine="0"/>
        <w:jc w:val="left"/>
      </w:pPr>
      <w:r>
        <w:t xml:space="preserve"> </w:t>
      </w:r>
    </w:p>
    <w:sectPr w:rsidR="001F55B3">
      <w:pgSz w:w="11906" w:h="16838"/>
      <w:pgMar w:top="900" w:right="847" w:bottom="1299" w:left="141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BA4"/>
    <w:multiLevelType w:val="hybridMultilevel"/>
    <w:tmpl w:val="229C19F2"/>
    <w:lvl w:ilvl="0" w:tplc="D9AC2CBA">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104096">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0151C">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6AF0AE">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F298D4">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F4F1C8">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680C8C">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38E06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465224">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B3"/>
    <w:rsid w:val="001F55B3"/>
    <w:rsid w:val="002B36D6"/>
    <w:rsid w:val="00601888"/>
    <w:rsid w:val="006A2EF6"/>
    <w:rsid w:val="006F4813"/>
    <w:rsid w:val="00746D42"/>
    <w:rsid w:val="00B244A5"/>
    <w:rsid w:val="00C30130"/>
    <w:rsid w:val="00D22F97"/>
    <w:rsid w:val="00D76C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97AB"/>
  <w15:docId w15:val="{FF462B05-F17F-420D-8E7C-264D7374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5" w:hanging="5"/>
      <w:jc w:val="both"/>
    </w:pPr>
    <w:rPr>
      <w:rFonts w:ascii="Calibri" w:eastAsia="Calibri" w:hAnsi="Calibri" w:cs="Calibri"/>
      <w:color w:val="000000"/>
      <w:sz w:val="24"/>
    </w:rPr>
  </w:style>
  <w:style w:type="paragraph" w:styleId="Balk1">
    <w:name w:val="heading 1"/>
    <w:next w:val="Normal"/>
    <w:link w:val="Balk1Char"/>
    <w:uiPriority w:val="9"/>
    <w:unhideWhenUsed/>
    <w:qFormat/>
    <w:pPr>
      <w:keepNext/>
      <w:keepLines/>
      <w:spacing w:after="5"/>
      <w:ind w:hanging="10"/>
      <w:outlineLvl w:val="0"/>
    </w:pPr>
    <w:rPr>
      <w:rFonts w:ascii="Calibri" w:eastAsia="Calibri" w:hAnsi="Calibri" w:cs="Calibri"/>
      <w:b/>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444</Words>
  <Characters>2534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cp:lastModifiedBy>JMSDNKY</cp:lastModifiedBy>
  <cp:revision>9</cp:revision>
  <cp:lastPrinted>2020-12-31T14:41:00Z</cp:lastPrinted>
  <dcterms:created xsi:type="dcterms:W3CDTF">2020-12-30T15:44:00Z</dcterms:created>
  <dcterms:modified xsi:type="dcterms:W3CDTF">2020-12-31T14:44:00Z</dcterms:modified>
</cp:coreProperties>
</file>